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439A" w14:textId="7C93E70F" w:rsidR="00D26313" w:rsidRDefault="00072C63" w:rsidP="00072C63">
      <w:pPr>
        <w:jc w:val="right"/>
      </w:pPr>
      <w:r>
        <w:t>20</w:t>
      </w:r>
      <w:r w:rsidR="0081467C">
        <w:rPr>
          <w:rFonts w:hint="eastAsia"/>
        </w:rPr>
        <w:t>2</w:t>
      </w:r>
      <w:r w:rsidR="00B4470A">
        <w:t>5</w:t>
      </w:r>
      <w:r>
        <w:rPr>
          <w:rFonts w:hint="eastAsia"/>
        </w:rPr>
        <w:t>年</w:t>
      </w:r>
      <w:r w:rsidR="00F77CCA">
        <w:t>1</w:t>
      </w:r>
      <w:r>
        <w:rPr>
          <w:rFonts w:hint="eastAsia"/>
        </w:rPr>
        <w:t>月</w:t>
      </w:r>
    </w:p>
    <w:p w14:paraId="5DD1439B" w14:textId="6E164E22" w:rsidR="00D26313" w:rsidRDefault="00072C63" w:rsidP="00D26313">
      <w:r>
        <w:rPr>
          <w:rFonts w:hint="eastAsia"/>
        </w:rPr>
        <w:t>特別支援教育に関わる皆様</w:t>
      </w:r>
    </w:p>
    <w:p w14:paraId="5DD1439C" w14:textId="77777777" w:rsidR="00D26313" w:rsidRDefault="00D26313" w:rsidP="00072C63">
      <w:pPr>
        <w:jc w:val="right"/>
        <w:rPr>
          <w:lang w:eastAsia="zh-CN"/>
        </w:rPr>
      </w:pPr>
      <w:bookmarkStart w:id="0" w:name="_Hlk128154962"/>
      <w:r>
        <w:rPr>
          <w:rFonts w:hint="eastAsia"/>
          <w:lang w:eastAsia="zh-CN"/>
        </w:rPr>
        <w:t>日本教育情報学会特別支援</w:t>
      </w:r>
      <w:r w:rsidR="00B1547D">
        <w:rPr>
          <w:rFonts w:hint="eastAsia"/>
          <w:lang w:eastAsia="zh-CN"/>
        </w:rPr>
        <w:t>教育</w:t>
      </w:r>
      <w:r>
        <w:rPr>
          <w:lang w:eastAsia="zh-CN"/>
        </w:rPr>
        <w:t>AT研究会</w:t>
      </w:r>
      <w:bookmarkEnd w:id="0"/>
    </w:p>
    <w:p w14:paraId="5DD1439D" w14:textId="1840F361" w:rsidR="00072C63" w:rsidRDefault="00072C63" w:rsidP="00072C63">
      <w:pPr>
        <w:wordWrap w:val="0"/>
        <w:jc w:val="right"/>
      </w:pPr>
      <w:r>
        <w:rPr>
          <w:rFonts w:hint="eastAsia"/>
        </w:rPr>
        <w:t xml:space="preserve">会長　</w:t>
      </w:r>
      <w:r w:rsidR="00AA4FE9" w:rsidRPr="00AA4FE9">
        <w:rPr>
          <w:rFonts w:hint="eastAsia"/>
        </w:rPr>
        <w:t>太田　容次</w:t>
      </w:r>
    </w:p>
    <w:p w14:paraId="5DD1439E" w14:textId="1337A1C1" w:rsidR="00072C63" w:rsidRDefault="00072C63" w:rsidP="00072C63">
      <w:pPr>
        <w:jc w:val="right"/>
      </w:pPr>
      <w:r>
        <w:rPr>
          <w:rFonts w:hint="eastAsia"/>
        </w:rPr>
        <w:t>（</w:t>
      </w:r>
      <w:r w:rsidR="00AA4FE9" w:rsidRPr="00AA4FE9">
        <w:rPr>
          <w:rFonts w:hint="eastAsia"/>
        </w:rPr>
        <w:t>京都ノートルダム女子大学　准教授</w:t>
      </w:r>
      <w:r>
        <w:rPr>
          <w:rFonts w:hint="eastAsia"/>
        </w:rPr>
        <w:t>）</w:t>
      </w:r>
    </w:p>
    <w:p w14:paraId="5DD1439F" w14:textId="2275208C" w:rsidR="00072C63" w:rsidRDefault="00072C63" w:rsidP="00D26313"/>
    <w:p w14:paraId="5DD143A0" w14:textId="653B17D7" w:rsidR="00072C63" w:rsidRPr="001B3263" w:rsidRDefault="00072C63" w:rsidP="00072C63">
      <w:pPr>
        <w:pStyle w:val="1"/>
        <w:jc w:val="center"/>
        <w:rPr>
          <w:b/>
          <w:sz w:val="28"/>
          <w:szCs w:val="28"/>
        </w:rPr>
      </w:pPr>
      <w:r w:rsidRPr="001B3263">
        <w:rPr>
          <w:b/>
          <w:sz w:val="28"/>
          <w:szCs w:val="28"/>
        </w:rPr>
        <w:t>特別支援</w:t>
      </w:r>
      <w:r w:rsidR="00B1547D">
        <w:rPr>
          <w:rFonts w:hint="eastAsia"/>
          <w:b/>
          <w:sz w:val="28"/>
          <w:szCs w:val="28"/>
        </w:rPr>
        <w:t>教育</w:t>
      </w:r>
      <w:r w:rsidRPr="001B3263">
        <w:rPr>
          <w:b/>
          <w:sz w:val="28"/>
          <w:szCs w:val="28"/>
        </w:rPr>
        <w:t>AT</w:t>
      </w:r>
      <w:r w:rsidRPr="001B3263">
        <w:rPr>
          <w:rFonts w:hint="eastAsia"/>
          <w:b/>
          <w:sz w:val="28"/>
          <w:szCs w:val="28"/>
        </w:rPr>
        <w:t>研究会</w:t>
      </w:r>
      <w:r w:rsidR="00F748C7">
        <w:rPr>
          <w:rFonts w:hint="eastAsia"/>
          <w:b/>
          <w:sz w:val="28"/>
          <w:szCs w:val="28"/>
        </w:rPr>
        <w:t>202</w:t>
      </w:r>
      <w:r w:rsidR="00AA4FE9">
        <w:rPr>
          <w:rFonts w:hint="eastAsia"/>
          <w:b/>
          <w:sz w:val="28"/>
          <w:szCs w:val="28"/>
        </w:rPr>
        <w:t>5</w:t>
      </w:r>
      <w:r w:rsidRPr="001B3263">
        <w:rPr>
          <w:rFonts w:hint="eastAsia"/>
          <w:b/>
          <w:sz w:val="28"/>
          <w:szCs w:val="28"/>
        </w:rPr>
        <w:t>の開催について（案内）</w:t>
      </w:r>
    </w:p>
    <w:p w14:paraId="0CEE2865" w14:textId="77777777" w:rsidR="00AA4FE9" w:rsidRPr="00AA4FE9" w:rsidRDefault="00AA4FE9" w:rsidP="00AA4FE9">
      <w:pPr>
        <w:ind w:firstLineChars="100" w:firstLine="210"/>
        <w:rPr>
          <w:sz w:val="21"/>
          <w:szCs w:val="21"/>
        </w:rPr>
      </w:pPr>
      <w:r w:rsidRPr="00AA4FE9">
        <w:rPr>
          <w:rFonts w:hint="eastAsia"/>
          <w:sz w:val="21"/>
          <w:szCs w:val="21"/>
        </w:rPr>
        <w:t>特別支援教育に関心のある教員等を対象に、障害や特性に応じた学習・生活の質を高めるための支援技術（</w:t>
      </w:r>
      <w:r w:rsidRPr="00AA4FE9">
        <w:rPr>
          <w:sz w:val="21"/>
          <w:szCs w:val="21"/>
        </w:rPr>
        <w:t xml:space="preserve">AT）やICTを活用した教育実践を交流する研究会を、各地の大学研究室や研究会と共催にて開催します。 </w:t>
      </w:r>
    </w:p>
    <w:p w14:paraId="5DD143A1" w14:textId="643FC8B6" w:rsidR="00F54E6C" w:rsidRDefault="00AA4FE9" w:rsidP="00AA4FE9">
      <w:pPr>
        <w:ind w:firstLineChars="100" w:firstLine="210"/>
        <w:rPr>
          <w:sz w:val="21"/>
          <w:szCs w:val="21"/>
        </w:rPr>
      </w:pPr>
      <w:r w:rsidRPr="00AA4FE9">
        <w:rPr>
          <w:rFonts w:hint="eastAsia"/>
          <w:sz w:val="21"/>
          <w:szCs w:val="21"/>
        </w:rPr>
        <w:t>今年度は、特別支援教育を学ぶ学生、特別支援教育に関わる教員が研究・実践の発表・交流を行います。公私ともお忙しいことと思いますが、感染症対策を講じながら春の</w:t>
      </w:r>
      <w:r w:rsidR="000E5072">
        <w:rPr>
          <w:rFonts w:hint="eastAsia"/>
          <w:sz w:val="21"/>
          <w:szCs w:val="21"/>
        </w:rPr>
        <w:t>東京</w:t>
      </w:r>
      <w:r w:rsidRPr="00AA4FE9">
        <w:rPr>
          <w:rFonts w:hint="eastAsia"/>
          <w:sz w:val="21"/>
          <w:szCs w:val="21"/>
        </w:rPr>
        <w:t>で、教員等も学生も共に学びたいと思います。</w:t>
      </w:r>
    </w:p>
    <w:p w14:paraId="2CECDC7E" w14:textId="77777777" w:rsidR="00AA4FE9" w:rsidRPr="00641635" w:rsidRDefault="00AA4FE9" w:rsidP="00AA4FE9">
      <w:pPr>
        <w:ind w:firstLineChars="100" w:firstLine="210"/>
        <w:rPr>
          <w:sz w:val="21"/>
          <w:szCs w:val="21"/>
        </w:rPr>
      </w:pPr>
    </w:p>
    <w:p w14:paraId="5DD143A2" w14:textId="6CED5069" w:rsidR="00072C63" w:rsidRPr="00AC0666" w:rsidRDefault="00F54E6C" w:rsidP="00E9443F">
      <w:pPr>
        <w:pStyle w:val="2"/>
        <w:rPr>
          <w:b/>
          <w:color w:val="000000" w:themeColor="text1"/>
        </w:rPr>
      </w:pPr>
      <w:r w:rsidRPr="00AC0666">
        <w:rPr>
          <w:rFonts w:hint="eastAsia"/>
          <w:b/>
          <w:color w:val="000000" w:themeColor="text1"/>
        </w:rPr>
        <w:t>共催・後援（予定含む</w:t>
      </w:r>
      <w:r w:rsidRPr="00AC0666">
        <w:rPr>
          <w:b/>
          <w:color w:val="000000" w:themeColor="text1"/>
        </w:rPr>
        <w:t>）</w:t>
      </w:r>
      <w:r w:rsidR="00C432B9" w:rsidRPr="00AC0666">
        <w:rPr>
          <w:rFonts w:hint="eastAsia"/>
          <w:b/>
          <w:color w:val="000000" w:themeColor="text1"/>
        </w:rPr>
        <w:t xml:space="preserve">　</w:t>
      </w:r>
    </w:p>
    <w:p w14:paraId="3A3D2F64" w14:textId="77777777" w:rsidR="00AA4FE9" w:rsidRPr="00AA4FE9" w:rsidRDefault="00AA4FE9" w:rsidP="00AA4FE9">
      <w:pPr>
        <w:snapToGrid w:val="0"/>
        <w:ind w:left="567"/>
        <w:rPr>
          <w:color w:val="000000" w:themeColor="text1"/>
          <w:sz w:val="18"/>
          <w:szCs w:val="18"/>
        </w:rPr>
      </w:pPr>
      <w:r w:rsidRPr="00AA4FE9">
        <w:rPr>
          <w:rFonts w:hint="eastAsia"/>
          <w:color w:val="000000" w:themeColor="text1"/>
          <w:sz w:val="18"/>
          <w:szCs w:val="18"/>
        </w:rPr>
        <w:t>京都ノートルダム女子大学特別支援教育</w:t>
      </w:r>
      <w:r w:rsidRPr="00AA4FE9">
        <w:rPr>
          <w:color w:val="000000" w:themeColor="text1"/>
          <w:sz w:val="18"/>
          <w:szCs w:val="18"/>
        </w:rPr>
        <w:t xml:space="preserve">AT研究会（太田研究室）, 浜松学院大学大森研究室，広島大学氏間研究室，兵庫教育大学小川研究室,関西学院大学丹羽研究室, 金沢星稜大学新谷研究室，神戸親和女子大学武富研究室,皇學館大学教育学会特別支援教育AT研究会（大杉研究室）,奈良学園大学中島研究室,ノートルダム清心女子大学青山研究室,大阪人間科学大学中島研究室, 島根県立大学特別支援教育学研究室, 島根大学伊藤研究室, 帝京大学大井研究室, 帝京大学金森研究室,帝京大学大学院教職研究科爲川研究室 </w:t>
      </w:r>
    </w:p>
    <w:p w14:paraId="5DD143A3" w14:textId="584FE160" w:rsidR="00D26313" w:rsidRDefault="00AA4FE9" w:rsidP="00AA4FE9">
      <w:pPr>
        <w:snapToGrid w:val="0"/>
        <w:ind w:left="567"/>
        <w:rPr>
          <w:color w:val="000000" w:themeColor="text1"/>
          <w:sz w:val="18"/>
          <w:szCs w:val="18"/>
        </w:rPr>
      </w:pPr>
      <w:r w:rsidRPr="00AA4FE9">
        <w:rPr>
          <w:color w:val="000000" w:themeColor="text1"/>
          <w:sz w:val="18"/>
          <w:szCs w:val="18"/>
        </w:rPr>
        <w:t>AT-Okinawa,チャレンジキッズ研究会,</w:t>
      </w:r>
      <w:proofErr w:type="spellStart"/>
      <w:r w:rsidRPr="00AA4FE9">
        <w:rPr>
          <w:color w:val="000000" w:themeColor="text1"/>
          <w:sz w:val="18"/>
          <w:szCs w:val="18"/>
        </w:rPr>
        <w:t>DonTAC</w:t>
      </w:r>
      <w:proofErr w:type="spellEnd"/>
      <w:r w:rsidRPr="00AA4FE9">
        <w:rPr>
          <w:color w:val="000000" w:themeColor="text1"/>
          <w:sz w:val="18"/>
          <w:szCs w:val="18"/>
        </w:rPr>
        <w:t>,九州e-AT研究会，マジカルトイボックス,なんとカンファレンス,（一社）日本支援技術協会,大阪支援教育コンピュータ研究会,NPO法人支援機器普及促進協会,東海特別支援教育カンファレンス</w:t>
      </w:r>
    </w:p>
    <w:p w14:paraId="70204E41" w14:textId="77777777" w:rsidR="00AA4FE9" w:rsidRPr="00781467" w:rsidRDefault="00AA4FE9" w:rsidP="00781467">
      <w:pPr>
        <w:snapToGrid w:val="0"/>
        <w:ind w:left="567"/>
        <w:rPr>
          <w:color w:val="000000" w:themeColor="text1"/>
          <w:sz w:val="16"/>
          <w:szCs w:val="16"/>
        </w:rPr>
      </w:pPr>
    </w:p>
    <w:p w14:paraId="5DD143A4" w14:textId="0F2509DD" w:rsidR="00D26313" w:rsidRDefault="00F54E6C" w:rsidP="00EC1CF7">
      <w:pPr>
        <w:pStyle w:val="2"/>
        <w:rPr>
          <w:lang w:eastAsia="zh-TW"/>
        </w:rPr>
      </w:pPr>
      <w:r w:rsidRPr="001B3263">
        <w:rPr>
          <w:rFonts w:hint="eastAsia"/>
          <w:b/>
          <w:lang w:eastAsia="zh-TW"/>
        </w:rPr>
        <w:t>日時</w:t>
      </w:r>
      <w:r>
        <w:rPr>
          <w:rFonts w:hint="eastAsia"/>
          <w:lang w:eastAsia="zh-TW"/>
        </w:rPr>
        <w:t xml:space="preserve">　</w:t>
      </w:r>
      <w:r w:rsidR="00AA4FE9" w:rsidRPr="00AA4FE9">
        <w:rPr>
          <w:b/>
          <w:lang w:eastAsia="zh-TW"/>
        </w:rPr>
        <w:t>202</w:t>
      </w:r>
      <w:r w:rsidR="00B4470A">
        <w:rPr>
          <w:b/>
          <w:lang w:eastAsia="zh-TW"/>
        </w:rPr>
        <w:t>5</w:t>
      </w:r>
      <w:r w:rsidR="00AA4FE9" w:rsidRPr="00AA4FE9">
        <w:rPr>
          <w:b/>
          <w:lang w:eastAsia="zh-TW"/>
        </w:rPr>
        <w:t>年</w:t>
      </w:r>
      <w:r w:rsidR="00AA4FE9" w:rsidRPr="00AA4FE9">
        <w:rPr>
          <w:b/>
          <w:lang w:eastAsia="zh-TW"/>
        </w:rPr>
        <w:t>3</w:t>
      </w:r>
      <w:r w:rsidR="00AA4FE9" w:rsidRPr="00AA4FE9">
        <w:rPr>
          <w:b/>
          <w:lang w:eastAsia="zh-TW"/>
        </w:rPr>
        <w:t>月</w:t>
      </w:r>
      <w:r w:rsidR="00AA4FE9" w:rsidRPr="00AA4FE9">
        <w:rPr>
          <w:b/>
          <w:lang w:eastAsia="zh-TW"/>
        </w:rPr>
        <w:t>23</w:t>
      </w:r>
      <w:r w:rsidR="00AA4FE9" w:rsidRPr="00AA4FE9">
        <w:rPr>
          <w:b/>
          <w:lang w:eastAsia="zh-TW"/>
        </w:rPr>
        <w:t>日（日）</w:t>
      </w:r>
      <w:r w:rsidR="00AA4FE9" w:rsidRPr="00AA4FE9">
        <w:rPr>
          <w:b/>
          <w:lang w:eastAsia="zh-TW"/>
        </w:rPr>
        <w:t>10</w:t>
      </w:r>
      <w:r w:rsidR="00AA4FE9" w:rsidRPr="00AA4FE9">
        <w:rPr>
          <w:b/>
          <w:lang w:eastAsia="zh-TW"/>
        </w:rPr>
        <w:t>時</w:t>
      </w:r>
      <w:r w:rsidR="00AA4FE9" w:rsidRPr="00AA4FE9">
        <w:rPr>
          <w:rFonts w:hint="eastAsia"/>
          <w:b/>
          <w:lang w:eastAsia="zh-TW"/>
        </w:rPr>
        <w:t>〜</w:t>
      </w:r>
      <w:r w:rsidR="00AA4FE9" w:rsidRPr="00AA4FE9">
        <w:rPr>
          <w:b/>
          <w:lang w:eastAsia="zh-TW"/>
        </w:rPr>
        <w:t>15</w:t>
      </w:r>
      <w:r w:rsidR="00AA4FE9" w:rsidRPr="00AA4FE9">
        <w:rPr>
          <w:b/>
          <w:lang w:eastAsia="zh-TW"/>
        </w:rPr>
        <w:t>時半</w:t>
      </w:r>
    </w:p>
    <w:p w14:paraId="2D04A4FF" w14:textId="17AD2A09" w:rsidR="00E53C52" w:rsidRDefault="00F54E6C" w:rsidP="00AA4FE9">
      <w:pPr>
        <w:pStyle w:val="2"/>
        <w:ind w:left="1300" w:hangingChars="531" w:hanging="1300"/>
        <w:rPr>
          <w:sz w:val="21"/>
          <w:szCs w:val="21"/>
        </w:rPr>
      </w:pPr>
      <w:r w:rsidRPr="001B3263">
        <w:rPr>
          <w:rFonts w:hint="eastAsia"/>
          <w:b/>
        </w:rPr>
        <w:t>会場</w:t>
      </w:r>
      <w:r w:rsidR="00AA4FE9">
        <w:tab/>
      </w:r>
      <w:r w:rsidR="00AA4FE9" w:rsidRPr="00AA4FE9">
        <w:rPr>
          <w:rFonts w:hint="eastAsia"/>
          <w:sz w:val="21"/>
          <w:szCs w:val="21"/>
        </w:rPr>
        <w:t>国立オリンピック記念青少年総合センター</w:t>
      </w:r>
      <w:r w:rsidR="00B72A85" w:rsidRPr="00AA4FE9">
        <w:rPr>
          <w:sz w:val="21"/>
          <w:szCs w:val="21"/>
        </w:rPr>
        <w:br/>
      </w:r>
      <w:r w:rsidR="00AA4FE9" w:rsidRPr="00AA4FE9">
        <w:rPr>
          <w:rFonts w:hint="eastAsia"/>
          <w:sz w:val="21"/>
          <w:szCs w:val="21"/>
        </w:rPr>
        <w:t>小田急参宮橋</w:t>
      </w:r>
      <w:r w:rsidR="00D26313" w:rsidRPr="00AA4FE9">
        <w:rPr>
          <w:rFonts w:hint="eastAsia"/>
          <w:sz w:val="21"/>
          <w:szCs w:val="21"/>
        </w:rPr>
        <w:t>駅下車</w:t>
      </w:r>
      <w:r w:rsidR="00AA4FE9" w:rsidRPr="00AA4FE9">
        <w:rPr>
          <w:rFonts w:hint="eastAsia"/>
          <w:sz w:val="21"/>
          <w:szCs w:val="21"/>
        </w:rPr>
        <w:t>徒歩１０分</w:t>
      </w:r>
      <w:r w:rsidR="001B3263" w:rsidRPr="00AA4FE9">
        <w:rPr>
          <w:rFonts w:hint="eastAsia"/>
          <w:sz w:val="21"/>
          <w:szCs w:val="21"/>
        </w:rPr>
        <w:t>（</w:t>
      </w:r>
      <w:r w:rsidR="00AA4FE9" w:rsidRPr="00AA4FE9">
        <w:rPr>
          <w:rFonts w:hint="eastAsia"/>
          <w:sz w:val="21"/>
          <w:szCs w:val="21"/>
        </w:rPr>
        <w:t>〒</w:t>
      </w:r>
      <w:r w:rsidR="00AA4FE9" w:rsidRPr="00AA4FE9">
        <w:rPr>
          <w:sz w:val="21"/>
          <w:szCs w:val="21"/>
        </w:rPr>
        <w:t>151-0052</w:t>
      </w:r>
      <w:r w:rsidR="00AA4FE9" w:rsidRPr="00AA4FE9">
        <w:rPr>
          <w:sz w:val="21"/>
          <w:szCs w:val="21"/>
        </w:rPr>
        <w:t>東京都渋谷区代々木神園町</w:t>
      </w:r>
      <w:r w:rsidR="00AA4FE9" w:rsidRPr="00AA4FE9">
        <w:rPr>
          <w:sz w:val="21"/>
          <w:szCs w:val="21"/>
        </w:rPr>
        <w:t>3-1</w:t>
      </w:r>
      <w:r w:rsidR="001B3263" w:rsidRPr="00AA4FE9">
        <w:rPr>
          <w:sz w:val="21"/>
          <w:szCs w:val="21"/>
        </w:rPr>
        <w:t>）</w:t>
      </w:r>
    </w:p>
    <w:p w14:paraId="21A97BB6" w14:textId="073DBD28" w:rsidR="00825671" w:rsidRPr="00954EE5" w:rsidRDefault="007A25FF" w:rsidP="003A34F1">
      <w:pPr>
        <w:pStyle w:val="2"/>
        <w:rPr>
          <w:b/>
          <w:color w:val="000000" w:themeColor="text1"/>
        </w:rPr>
      </w:pPr>
      <w:r w:rsidRPr="00AC0666">
        <w:rPr>
          <w:rFonts w:hint="eastAsia"/>
          <w:b/>
          <w:bCs/>
          <w:color w:val="000000" w:themeColor="text1"/>
        </w:rPr>
        <w:t>会場</w:t>
      </w:r>
      <w:r w:rsidR="00825671" w:rsidRPr="00AC0666">
        <w:rPr>
          <w:rFonts w:hint="eastAsia"/>
          <w:b/>
          <w:bCs/>
          <w:color w:val="000000" w:themeColor="text1"/>
        </w:rPr>
        <w:t xml:space="preserve">参加定員　</w:t>
      </w:r>
      <w:r w:rsidR="00E53C52">
        <w:rPr>
          <w:rFonts w:hint="eastAsia"/>
          <w:b/>
          <w:bCs/>
          <w:color w:val="000000" w:themeColor="text1"/>
        </w:rPr>
        <w:t>1</w:t>
      </w:r>
      <w:r w:rsidR="00AA4FE9">
        <w:rPr>
          <w:rFonts w:hint="eastAsia"/>
          <w:b/>
          <w:bCs/>
          <w:color w:val="000000" w:themeColor="text1"/>
        </w:rPr>
        <w:t>3</w:t>
      </w:r>
      <w:r w:rsidR="00E53C52">
        <w:rPr>
          <w:b/>
          <w:bCs/>
          <w:color w:val="000000" w:themeColor="text1"/>
        </w:rPr>
        <w:t>0</w:t>
      </w:r>
      <w:r w:rsidR="00825671" w:rsidRPr="00AC0666">
        <w:rPr>
          <w:rFonts w:hint="eastAsia"/>
          <w:b/>
          <w:bCs/>
          <w:color w:val="000000" w:themeColor="text1"/>
        </w:rPr>
        <w:t>名</w:t>
      </w:r>
    </w:p>
    <w:p w14:paraId="139DB448" w14:textId="639616F4" w:rsidR="00AB5F6B" w:rsidRDefault="00D26313" w:rsidP="00EC1CF7">
      <w:pPr>
        <w:pStyle w:val="2"/>
        <w:rPr>
          <w:b/>
        </w:rPr>
      </w:pPr>
      <w:r w:rsidRPr="001B3263">
        <w:rPr>
          <w:rFonts w:hint="eastAsia"/>
          <w:b/>
        </w:rPr>
        <w:t>主な内容</w:t>
      </w:r>
      <w:r w:rsidR="00AA4FE9">
        <w:rPr>
          <w:rFonts w:hint="eastAsia"/>
          <w:b/>
        </w:rPr>
        <w:t xml:space="preserve"> </w:t>
      </w:r>
      <w:r w:rsidR="00AA4FE9" w:rsidRPr="00AA4FE9">
        <w:rPr>
          <w:rFonts w:hint="eastAsia"/>
          <w:b/>
        </w:rPr>
        <w:t>口頭発表</w:t>
      </w:r>
      <w:r w:rsidR="00AA4FE9" w:rsidRPr="00AA4FE9">
        <w:rPr>
          <w:b/>
        </w:rPr>
        <w:t>10</w:t>
      </w:r>
      <w:r w:rsidR="00AA4FE9" w:rsidRPr="00AA4FE9">
        <w:rPr>
          <w:b/>
        </w:rPr>
        <w:t>時</w:t>
      </w:r>
      <w:r w:rsidR="00AA4FE9" w:rsidRPr="00AA4FE9">
        <w:rPr>
          <w:rFonts w:hint="eastAsia"/>
          <w:b/>
        </w:rPr>
        <w:t>〜</w:t>
      </w:r>
      <w:r w:rsidR="00AA4FE9" w:rsidRPr="00AA4FE9">
        <w:rPr>
          <w:b/>
        </w:rPr>
        <w:t>12</w:t>
      </w:r>
      <w:r w:rsidR="00AA4FE9" w:rsidRPr="00AA4FE9">
        <w:rPr>
          <w:b/>
        </w:rPr>
        <w:t>時，</w:t>
      </w:r>
      <w:r w:rsidR="00AA4FE9" w:rsidRPr="00AA4FE9">
        <w:rPr>
          <w:b/>
        </w:rPr>
        <w:t>13</w:t>
      </w:r>
      <w:r w:rsidR="00AA4FE9" w:rsidRPr="00AA4FE9">
        <w:rPr>
          <w:b/>
        </w:rPr>
        <w:t>時</w:t>
      </w:r>
      <w:r w:rsidR="00AA4FE9" w:rsidRPr="00AA4FE9">
        <w:rPr>
          <w:rFonts w:hint="eastAsia"/>
          <w:b/>
        </w:rPr>
        <w:t>〜</w:t>
      </w:r>
      <w:r w:rsidR="00AA4FE9" w:rsidRPr="00AA4FE9">
        <w:rPr>
          <w:b/>
        </w:rPr>
        <w:t>15</w:t>
      </w:r>
      <w:r w:rsidR="00AA4FE9" w:rsidRPr="00AA4FE9">
        <w:rPr>
          <w:b/>
        </w:rPr>
        <w:t>時半</w:t>
      </w:r>
    </w:p>
    <w:p w14:paraId="7C7917C2" w14:textId="4C916B95" w:rsidR="00E53C52" w:rsidRPr="00AA4FE9" w:rsidRDefault="00E53C52" w:rsidP="00AA4FE9">
      <w:pPr>
        <w:pStyle w:val="a3"/>
        <w:ind w:leftChars="531" w:left="1274"/>
        <w:rPr>
          <w:rFonts w:eastAsiaTheme="minorHAnsi"/>
          <w:sz w:val="21"/>
          <w:szCs w:val="21"/>
        </w:rPr>
      </w:pPr>
      <w:r w:rsidRPr="00AA4FE9">
        <w:rPr>
          <w:rFonts w:eastAsiaTheme="minorHAnsi" w:hint="eastAsia"/>
          <w:sz w:val="21"/>
          <w:szCs w:val="21"/>
        </w:rPr>
        <w:t>卒業論文等の研究構想・成果発表</w:t>
      </w:r>
    </w:p>
    <w:p w14:paraId="7E755838" w14:textId="3EBD3A79" w:rsidR="00AB5F6B" w:rsidRPr="00E53C52" w:rsidRDefault="00E53C52" w:rsidP="00AA4FE9">
      <w:pPr>
        <w:pStyle w:val="a3"/>
        <w:ind w:leftChars="531" w:left="1274"/>
        <w:rPr>
          <w:rFonts w:eastAsiaTheme="minorHAnsi"/>
        </w:rPr>
      </w:pPr>
      <w:r w:rsidRPr="00AA4FE9">
        <w:rPr>
          <w:rFonts w:eastAsiaTheme="minorHAnsi" w:hint="eastAsia"/>
          <w:sz w:val="21"/>
          <w:szCs w:val="21"/>
        </w:rPr>
        <w:t>各地の特別支援学校などの教員による実践・研究交流</w:t>
      </w:r>
    </w:p>
    <w:p w14:paraId="5DD143B1" w14:textId="4EB6711E" w:rsidR="00B1547D" w:rsidRPr="00781467" w:rsidRDefault="00B1547D" w:rsidP="00781467">
      <w:pPr>
        <w:widowControl/>
        <w:snapToGrid w:val="0"/>
        <w:jc w:val="left"/>
        <w:rPr>
          <w:rFonts w:eastAsiaTheme="minorHAnsi" w:hAnsi="ＭＳ Ｐゴシック" w:cs="ＭＳ Ｐゴシック"/>
          <w:kern w:val="0"/>
          <w:sz w:val="16"/>
          <w:szCs w:val="16"/>
        </w:rPr>
      </w:pPr>
    </w:p>
    <w:p w14:paraId="386FCF98" w14:textId="77777777" w:rsidR="00AA4FE9" w:rsidRPr="00781467" w:rsidRDefault="00AA4FE9" w:rsidP="00AA4FE9">
      <w:pPr>
        <w:pStyle w:val="2"/>
        <w:rPr>
          <w:b/>
          <w:bCs/>
        </w:rPr>
      </w:pPr>
      <w:r w:rsidRPr="00781467">
        <w:rPr>
          <w:b/>
          <w:bCs/>
        </w:rPr>
        <w:t>参加申し込みについて</w:t>
      </w:r>
      <w:r w:rsidRPr="00781467">
        <w:rPr>
          <w:rFonts w:ascii="Cambria" w:hAnsi="Cambria" w:cs="Cambria"/>
          <w:b/>
          <w:bCs/>
        </w:rPr>
        <w:t> </w:t>
      </w:r>
    </w:p>
    <w:p w14:paraId="6958C4ED" w14:textId="1CA28DE2" w:rsidR="00AA4FE9" w:rsidRDefault="00AA4FE9" w:rsidP="00AA4FE9">
      <w:pPr>
        <w:widowControl/>
        <w:ind w:leftChars="59" w:left="142"/>
        <w:jc w:val="left"/>
        <w:rPr>
          <w:rFonts w:eastAsiaTheme="minorHAnsi" w:hAnsi="ＭＳ Ｐゴシック" w:cs="ＭＳ Ｐゴシック"/>
          <w:kern w:val="0"/>
        </w:rPr>
      </w:pPr>
      <w:r w:rsidRPr="00AA4FE9">
        <w:rPr>
          <w:rFonts w:eastAsiaTheme="minorHAnsi" w:hAnsi="ＭＳ Ｐゴシック" w:cs="ＭＳ Ｐゴシック"/>
          <w:kern w:val="0"/>
        </w:rPr>
        <w:t>1次</w:t>
      </w:r>
      <w:r>
        <w:rPr>
          <w:rFonts w:eastAsiaTheme="minorHAnsi" w:hAnsi="ＭＳ Ｐゴシック" w:cs="ＭＳ Ｐゴシック" w:hint="eastAsia"/>
          <w:kern w:val="0"/>
        </w:rPr>
        <w:t xml:space="preserve"> </w:t>
      </w:r>
      <w:r w:rsidRPr="009F2B93">
        <w:rPr>
          <w:rFonts w:eastAsiaTheme="minorHAnsi" w:hAnsi="ＭＳ Ｐゴシック" w:cs="ＭＳ Ｐゴシック"/>
          <w:kern w:val="0"/>
          <w:u w:val="single"/>
        </w:rPr>
        <w:t>発表者</w:t>
      </w:r>
      <w:r w:rsidRPr="00AA4FE9">
        <w:rPr>
          <w:rFonts w:eastAsiaTheme="minorHAnsi" w:hAnsi="ＭＳ Ｐゴシック" w:cs="ＭＳ Ｐゴシック"/>
          <w:kern w:val="0"/>
        </w:rPr>
        <w:t>申し込み</w:t>
      </w:r>
      <w:r w:rsidR="009F2B93">
        <w:rPr>
          <w:rFonts w:eastAsiaTheme="minorHAnsi" w:hAnsi="ＭＳ Ｐゴシック" w:cs="ＭＳ Ｐゴシック" w:hint="eastAsia"/>
          <w:kern w:val="0"/>
        </w:rPr>
        <w:t>（</w:t>
      </w:r>
      <w:r w:rsidR="009F2B93" w:rsidRPr="009F2B93">
        <w:rPr>
          <w:rFonts w:eastAsiaTheme="minorHAnsi" w:hAnsi="ＭＳ Ｐゴシック" w:cs="ＭＳ Ｐゴシック"/>
          <w:kern w:val="0"/>
          <w:u w:val="single"/>
        </w:rPr>
        <w:t>2025年2月2日(日)まで</w:t>
      </w:r>
      <w:r w:rsidR="009F2B93">
        <w:rPr>
          <w:rFonts w:eastAsiaTheme="minorHAnsi" w:hAnsi="ＭＳ Ｐゴシック" w:cs="ＭＳ Ｐゴシック" w:hint="eastAsia"/>
          <w:kern w:val="0"/>
        </w:rPr>
        <w:t>）</w:t>
      </w:r>
    </w:p>
    <w:p w14:paraId="2F0AAC1E" w14:textId="527A1FCB" w:rsidR="00EE5D95" w:rsidRPr="00EE5D95" w:rsidRDefault="00AA4FE9" w:rsidP="00EE5D95">
      <w:pPr>
        <w:widowControl/>
        <w:ind w:leftChars="177" w:left="425"/>
        <w:jc w:val="left"/>
        <w:rPr>
          <w:rFonts w:eastAsiaTheme="minorHAnsi" w:hAnsi="ＭＳ Ｐゴシック" w:cs="ＭＳ Ｐゴシック" w:hint="eastAsia"/>
          <w:kern w:val="0"/>
          <w:sz w:val="21"/>
          <w:szCs w:val="21"/>
        </w:rPr>
      </w:pP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t>特別支援教育に関わる教員</w:t>
      </w:r>
      <w:r>
        <w:rPr>
          <w:rFonts w:eastAsiaTheme="minorHAnsi" w:hAnsi="ＭＳ Ｐゴシック" w:cs="ＭＳ Ｐゴシック" w:hint="eastAsia"/>
          <w:kern w:val="0"/>
          <w:sz w:val="21"/>
          <w:szCs w:val="21"/>
        </w:rPr>
        <w:t>、</w:t>
      </w: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t>学生等</w:t>
      </w:r>
      <w:r w:rsidR="00B4470A">
        <w:rPr>
          <w:rFonts w:eastAsiaTheme="minorHAnsi" w:hAnsi="ＭＳ Ｐゴシック" w:cs="ＭＳ Ｐゴシック" w:hint="eastAsia"/>
          <w:kern w:val="0"/>
          <w:sz w:val="21"/>
          <w:szCs w:val="21"/>
        </w:rPr>
        <w:t>が対象です。</w:t>
      </w: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t>発表申し込み者は以下のテンプレートをダウンロードして、3/2(日)23：59までに</w:t>
      </w:r>
      <w:r w:rsidR="009F2B93">
        <w:rPr>
          <w:rFonts w:eastAsiaTheme="minorHAnsi" w:hAnsi="ＭＳ Ｐゴシック" w:cs="ＭＳ Ｐゴシック" w:hint="eastAsia"/>
          <w:kern w:val="0"/>
          <w:sz w:val="21"/>
          <w:szCs w:val="21"/>
        </w:rPr>
        <w:t>日本教育情報学会</w:t>
      </w:r>
      <w:r w:rsidR="009F2B93" w:rsidRPr="009F2B93">
        <w:rPr>
          <w:rFonts w:eastAsiaTheme="minorHAnsi" w:hAnsi="ＭＳ Ｐゴシック" w:cs="ＭＳ Ｐゴシック" w:hint="eastAsia"/>
          <w:kern w:val="0"/>
          <w:sz w:val="21"/>
          <w:szCs w:val="21"/>
        </w:rPr>
        <w:t>特別支援教育</w:t>
      </w:r>
      <w:r w:rsidR="009F2B93" w:rsidRPr="009F2B93">
        <w:rPr>
          <w:rFonts w:eastAsiaTheme="minorHAnsi" w:hAnsi="ＭＳ Ｐゴシック" w:cs="ＭＳ Ｐゴシック"/>
          <w:kern w:val="0"/>
          <w:sz w:val="21"/>
          <w:szCs w:val="21"/>
        </w:rPr>
        <w:t>AT研究会2025</w:t>
      </w:r>
      <w:r w:rsidR="009F2B93">
        <w:rPr>
          <w:rFonts w:eastAsiaTheme="minorHAnsi" w:hAnsi="ＭＳ Ｐゴシック" w:cs="ＭＳ Ｐゴシック" w:hint="eastAsia"/>
          <w:kern w:val="0"/>
          <w:sz w:val="21"/>
          <w:szCs w:val="21"/>
        </w:rPr>
        <w:t>事務局（担当：</w:t>
      </w:r>
      <w:r w:rsidR="00B4470A">
        <w:rPr>
          <w:rFonts w:eastAsiaTheme="minorHAnsi" w:hAnsi="ＭＳ Ｐゴシック" w:cs="ＭＳ Ｐゴシック" w:hint="eastAsia"/>
          <w:kern w:val="0"/>
          <w:sz w:val="21"/>
          <w:szCs w:val="21"/>
        </w:rPr>
        <w:t>兵庫教育大学</w:t>
      </w:r>
      <w:r w:rsidR="009F2B93">
        <w:rPr>
          <w:rFonts w:eastAsiaTheme="minorHAnsi" w:hAnsi="ＭＳ Ｐゴシック" w:cs="ＭＳ Ｐゴシック"/>
          <w:kern w:val="0"/>
          <w:sz w:val="21"/>
          <w:szCs w:val="21"/>
        </w:rPr>
        <w:br/>
      </w:r>
      <w:r w:rsidR="00B4470A">
        <w:rPr>
          <w:rFonts w:eastAsiaTheme="minorHAnsi" w:hAnsi="ＭＳ Ｐゴシック" w:cs="ＭＳ Ｐゴシック" w:hint="eastAsia"/>
          <w:kern w:val="0"/>
          <w:sz w:val="21"/>
          <w:szCs w:val="21"/>
        </w:rPr>
        <w:t>・小川）まで</w:t>
      </w: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t>送付ください</w:t>
      </w:r>
      <w:r w:rsidR="00EE5D95">
        <w:rPr>
          <w:rFonts w:eastAsiaTheme="minorHAnsi" w:hAnsi="ＭＳ Ｐゴシック" w:cs="ＭＳ Ｐゴシック" w:hint="eastAsia"/>
          <w:kern w:val="0"/>
          <w:sz w:val="21"/>
          <w:szCs w:val="21"/>
        </w:rPr>
        <w:t>。</w:t>
      </w:r>
      <w:r w:rsidR="00EE5D95">
        <w:rPr>
          <w:rFonts w:eastAsiaTheme="minorHAnsi" w:hAnsi="ＭＳ Ｐゴシック" w:cs="ＭＳ Ｐゴシック"/>
          <w:kern w:val="0"/>
          <w:sz w:val="21"/>
          <w:szCs w:val="21"/>
        </w:rPr>
        <w:br/>
      </w: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t> </w:t>
      </w:r>
      <w:hyperlink r:id="rId11" w:history="1">
        <w:r w:rsidR="00EE5D95" w:rsidRPr="00350ED9">
          <w:rPr>
            <w:rStyle w:val="a8"/>
            <w:rFonts w:eastAsiaTheme="minorHAnsi" w:hAnsi="ＭＳ Ｐゴシック" w:cs="ＭＳ Ｐゴシック"/>
            <w:kern w:val="0"/>
            <w:sz w:val="21"/>
            <w:szCs w:val="21"/>
          </w:rPr>
          <w:t>https://nextud-nud.com/File/</w:t>
        </w:r>
        <w:r w:rsidR="00EE5D95" w:rsidRPr="00350ED9">
          <w:rPr>
            <w:rStyle w:val="a8"/>
            <w:rFonts w:eastAsiaTheme="minorHAnsi" w:hAnsi="ＭＳ Ｐゴシック" w:cs="ＭＳ Ｐゴシック"/>
            <w:kern w:val="0"/>
            <w:sz w:val="21"/>
            <w:szCs w:val="21"/>
          </w:rPr>
          <w:t>JSEI_AT_format2025.docx</w:t>
        </w:r>
      </w:hyperlink>
    </w:p>
    <w:tbl>
      <w:tblPr>
        <w:tblStyle w:val="aa"/>
        <w:tblpPr w:leftFromText="142" w:rightFromText="142" w:vertAnchor="text" w:horzAnchor="margin" w:tblpXSpec="right" w:tblpY="21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97"/>
      </w:tblGrid>
      <w:tr w:rsidR="00AA4FE9" w:rsidRPr="00406957" w14:paraId="0EC3E36B" w14:textId="77777777" w:rsidTr="00781467">
        <w:tc>
          <w:tcPr>
            <w:tcW w:w="4097" w:type="dxa"/>
          </w:tcPr>
          <w:p w14:paraId="732FE07C" w14:textId="77777777" w:rsidR="00AA4FE9" w:rsidRPr="00781467" w:rsidRDefault="00AA4FE9" w:rsidP="00781467">
            <w:pPr>
              <w:widowControl/>
              <w:snapToGrid w:val="0"/>
              <w:jc w:val="left"/>
              <w:rPr>
                <w:rFonts w:eastAsiaTheme="minorHAnsi" w:hAnsi="ＭＳ Ｐゴシック" w:cs="ＭＳ Ｐゴシック"/>
                <w:kern w:val="0"/>
                <w:sz w:val="21"/>
                <w:szCs w:val="21"/>
              </w:rPr>
            </w:pPr>
            <w:r w:rsidRPr="00781467">
              <w:rPr>
                <w:rFonts w:eastAsiaTheme="minorHAnsi" w:hAnsi="ＭＳ Ｐゴシック" w:cs="ＭＳ Ｐゴシック" w:hint="eastAsia"/>
                <w:kern w:val="0"/>
                <w:sz w:val="21"/>
                <w:szCs w:val="21"/>
              </w:rPr>
              <w:t>本件に関する問合せ先</w:t>
            </w:r>
          </w:p>
        </w:tc>
      </w:tr>
      <w:tr w:rsidR="00AA4FE9" w:rsidRPr="00406957" w14:paraId="27C05E55" w14:textId="77777777" w:rsidTr="00781467">
        <w:tc>
          <w:tcPr>
            <w:tcW w:w="4097" w:type="dxa"/>
          </w:tcPr>
          <w:p w14:paraId="38AEDF7C" w14:textId="77777777" w:rsidR="00AA4FE9" w:rsidRPr="00781467" w:rsidRDefault="00AA4FE9" w:rsidP="00781467">
            <w:pPr>
              <w:widowControl/>
              <w:snapToGrid w:val="0"/>
              <w:ind w:leftChars="73" w:left="175"/>
              <w:jc w:val="left"/>
              <w:rPr>
                <w:rFonts w:eastAsiaTheme="minorHAnsi" w:hAnsi="ＭＳ Ｐゴシック" w:cs="ＭＳ Ｐゴシック"/>
                <w:kern w:val="0"/>
                <w:sz w:val="21"/>
                <w:szCs w:val="21"/>
                <w:lang w:eastAsia="zh-TW"/>
              </w:rPr>
            </w:pPr>
            <w:r w:rsidRPr="00781467">
              <w:rPr>
                <w:rFonts w:eastAsiaTheme="minorHAnsi" w:hAnsi="ＭＳ Ｐゴシック" w:cs="ＭＳ Ｐゴシック" w:hint="eastAsia"/>
                <w:kern w:val="0"/>
                <w:sz w:val="21"/>
                <w:szCs w:val="21"/>
                <w:lang w:eastAsia="zh-TW"/>
              </w:rPr>
              <w:t>特別支援教育AT研究会2025事務局</w:t>
            </w:r>
          </w:p>
        </w:tc>
      </w:tr>
      <w:tr w:rsidR="00AA4FE9" w:rsidRPr="00406957" w14:paraId="199599A5" w14:textId="77777777" w:rsidTr="00781467">
        <w:tc>
          <w:tcPr>
            <w:tcW w:w="4097" w:type="dxa"/>
          </w:tcPr>
          <w:p w14:paraId="19EFA4E5" w14:textId="03DB2612" w:rsidR="00AA4FE9" w:rsidRPr="00781467" w:rsidRDefault="00B4470A" w:rsidP="00781467">
            <w:pPr>
              <w:widowControl/>
              <w:snapToGrid w:val="0"/>
              <w:ind w:leftChars="73" w:left="175"/>
              <w:jc w:val="left"/>
              <w:rPr>
                <w:rFonts w:eastAsiaTheme="minorHAnsi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eastAsiaTheme="minorHAnsi" w:hAnsi="ＭＳ Ｐゴシック" w:cs="ＭＳ Ｐゴシック" w:hint="eastAsia"/>
                <w:kern w:val="0"/>
                <w:sz w:val="21"/>
                <w:szCs w:val="21"/>
              </w:rPr>
              <w:t>兵庫教育大学</w:t>
            </w:r>
            <w:r w:rsidR="00AA4FE9" w:rsidRPr="00781467">
              <w:rPr>
                <w:rFonts w:eastAsiaTheme="minorHAnsi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eastAsiaTheme="minorHAnsi" w:hAnsi="ＭＳ Ｐゴシック" w:cs="ＭＳ Ｐゴシック" w:hint="eastAsia"/>
                <w:kern w:val="0"/>
                <w:sz w:val="21"/>
                <w:szCs w:val="21"/>
              </w:rPr>
              <w:t>小川</w:t>
            </w:r>
            <w:r w:rsidR="00AA4FE9" w:rsidRPr="00781467">
              <w:rPr>
                <w:rFonts w:eastAsiaTheme="minorHAnsi" w:hAnsi="ＭＳ Ｐゴシック" w:cs="ＭＳ Ｐゴシック" w:hint="eastAsia"/>
                <w:kern w:val="0"/>
                <w:sz w:val="21"/>
                <w:szCs w:val="21"/>
              </w:rPr>
              <w:t>研究室</w:t>
            </w:r>
          </w:p>
        </w:tc>
      </w:tr>
      <w:tr w:rsidR="00AA4FE9" w:rsidRPr="00406957" w14:paraId="36280AB7" w14:textId="77777777" w:rsidTr="00781467">
        <w:tc>
          <w:tcPr>
            <w:tcW w:w="4097" w:type="dxa"/>
          </w:tcPr>
          <w:p w14:paraId="1B34081D" w14:textId="180D83CD" w:rsidR="00AA4FE9" w:rsidRPr="00781467" w:rsidRDefault="00B4470A" w:rsidP="00781467">
            <w:pPr>
              <w:widowControl/>
              <w:snapToGrid w:val="0"/>
              <w:ind w:leftChars="73" w:left="175"/>
              <w:jc w:val="left"/>
              <w:rPr>
                <w:rFonts w:eastAsiaTheme="minorHAnsi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eastAsiaTheme="minorHAnsi" w:hAnsi="ＭＳ Ｐゴシック" w:cs="ＭＳ Ｐゴシック"/>
                <w:kern w:val="0"/>
                <w:sz w:val="21"/>
                <w:szCs w:val="21"/>
              </w:rPr>
              <w:t>ogawa@hyogo-u.ac.jp</w:t>
            </w:r>
          </w:p>
        </w:tc>
      </w:tr>
    </w:tbl>
    <w:p w14:paraId="45634519" w14:textId="1C469311" w:rsidR="00AA4FE9" w:rsidRDefault="00AA4FE9" w:rsidP="00AA4FE9">
      <w:pPr>
        <w:widowControl/>
        <w:ind w:leftChars="60" w:left="425" w:hangingChars="117" w:hanging="281"/>
        <w:jc w:val="left"/>
        <w:rPr>
          <w:rFonts w:eastAsiaTheme="minorHAnsi" w:hAnsi="ＭＳ Ｐゴシック" w:cs="ＭＳ Ｐゴシック"/>
          <w:kern w:val="0"/>
          <w:sz w:val="21"/>
          <w:szCs w:val="21"/>
        </w:rPr>
      </w:pPr>
      <w:r w:rsidRPr="00AA4FE9">
        <w:rPr>
          <w:rFonts w:eastAsiaTheme="minorHAnsi" w:hAnsi="ＭＳ Ｐゴシック" w:cs="ＭＳ Ｐゴシック"/>
          <w:kern w:val="0"/>
        </w:rPr>
        <w:t>2次</w:t>
      </w:r>
      <w:r>
        <w:rPr>
          <w:rFonts w:eastAsiaTheme="minorHAnsi" w:hAnsi="ＭＳ Ｐゴシック" w:cs="ＭＳ Ｐゴシック" w:hint="eastAsia"/>
          <w:kern w:val="0"/>
        </w:rPr>
        <w:t xml:space="preserve"> </w:t>
      </w:r>
      <w:r w:rsidRPr="009F2B93">
        <w:rPr>
          <w:rFonts w:eastAsiaTheme="minorHAnsi" w:hAnsi="ＭＳ Ｐゴシック" w:cs="ＭＳ Ｐゴシック"/>
          <w:kern w:val="0"/>
          <w:u w:val="single"/>
        </w:rPr>
        <w:t>参加者</w:t>
      </w:r>
      <w:r w:rsidRPr="00AA4FE9">
        <w:rPr>
          <w:rFonts w:eastAsiaTheme="minorHAnsi" w:hAnsi="ＭＳ Ｐゴシック" w:cs="ＭＳ Ｐゴシック"/>
          <w:kern w:val="0"/>
        </w:rPr>
        <w:t>申し込み</w:t>
      </w:r>
      <w:r w:rsidRPr="00AA4FE9">
        <w:rPr>
          <w:rFonts w:eastAsiaTheme="minorHAnsi" w:hAnsi="ＭＳ Ｐゴシック" w:cs="ＭＳ Ｐゴシック"/>
          <w:kern w:val="0"/>
        </w:rPr>
        <w:t> </w:t>
      </w:r>
      <w:r w:rsidRPr="00AA4FE9">
        <w:rPr>
          <w:rFonts w:eastAsiaTheme="minorHAnsi" w:hAnsi="ＭＳ Ｐゴシック" w:cs="ＭＳ Ｐゴシック"/>
          <w:kern w:val="0"/>
        </w:rPr>
        <w:br/>
      </w: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t>2025年2月3日(月)から3月16日(日)まで</w:t>
      </w:r>
    </w:p>
    <w:p w14:paraId="16B1870F" w14:textId="5C488ED6" w:rsidR="00781467" w:rsidRPr="00406957" w:rsidRDefault="00AA4FE9" w:rsidP="009F2B93">
      <w:pPr>
        <w:widowControl/>
        <w:ind w:leftChars="162" w:left="389" w:firstLineChars="7" w:firstLine="15"/>
        <w:jc w:val="left"/>
        <w:rPr>
          <w:rFonts w:eastAsiaTheme="minorHAnsi" w:hAnsi="ＭＳ Ｐゴシック" w:cs="ＭＳ Ｐゴシック"/>
          <w:kern w:val="0"/>
        </w:rPr>
      </w:pP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t>特別支援教育に関わる方が対象</w:t>
      </w: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t> </w:t>
      </w:r>
      <w:r w:rsidRPr="00AA4FE9">
        <w:rPr>
          <w:rFonts w:eastAsiaTheme="minorHAnsi" w:hAnsi="ＭＳ Ｐゴシック" w:cs="ＭＳ Ｐゴシック"/>
          <w:kern w:val="0"/>
          <w:sz w:val="21"/>
          <w:szCs w:val="21"/>
        </w:rPr>
        <w:br/>
      </w:r>
      <w:r w:rsidRPr="00AA4FE9">
        <w:rPr>
          <w:rFonts w:eastAsiaTheme="minorHAnsi" w:hAnsi="ＭＳ Ｐゴシック" w:cs="ＭＳ Ｐゴシック"/>
          <w:kern w:val="0"/>
        </w:rPr>
        <w:t> </w:t>
      </w:r>
    </w:p>
    <w:sectPr w:rsidR="00781467" w:rsidRPr="00406957" w:rsidSect="00781467">
      <w:footerReference w:type="default" r:id="rId12"/>
      <w:pgSz w:w="11900" w:h="16840" w:code="9"/>
      <w:pgMar w:top="720" w:right="720" w:bottom="39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8044" w14:textId="77777777" w:rsidR="00B00CDF" w:rsidRDefault="00B00CDF" w:rsidP="00064ED0">
      <w:r>
        <w:separator/>
      </w:r>
    </w:p>
  </w:endnote>
  <w:endnote w:type="continuationSeparator" w:id="0">
    <w:p w14:paraId="418A7A84" w14:textId="77777777" w:rsidR="00B00CDF" w:rsidRDefault="00B00CDF" w:rsidP="0006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1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C750" w14:textId="6110884C" w:rsidR="00781467" w:rsidRDefault="00781467" w:rsidP="00781467">
    <w:pPr>
      <w:pStyle w:val="a6"/>
      <w:ind w:left="238" w:hangingChars="99" w:hanging="238"/>
    </w:pPr>
    <w:r>
      <w:rPr>
        <w:rFonts w:hint="eastAsia"/>
      </w:rPr>
      <w:t>※皇學館大学の参加とりまとめは教育学会特別支援教育AT研究会が行います。参加ご希望の方は教育学科大杉教授（９号館５階）までご相談ください。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DA10" w14:textId="77777777" w:rsidR="00B00CDF" w:rsidRDefault="00B00CDF" w:rsidP="00064ED0">
      <w:r>
        <w:separator/>
      </w:r>
    </w:p>
  </w:footnote>
  <w:footnote w:type="continuationSeparator" w:id="0">
    <w:p w14:paraId="121DF0E5" w14:textId="77777777" w:rsidR="00B00CDF" w:rsidRDefault="00B00CDF" w:rsidP="0006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7.25pt;height:7.25pt" o:bullet="t">
        <v:imagedata r:id="rId1" o:title="mso04A94CDB"/>
      </v:shape>
    </w:pict>
  </w:numPicBullet>
  <w:abstractNum w:abstractNumId="0" w15:restartNumberingAfterBreak="0">
    <w:nsid w:val="1C175702"/>
    <w:multiLevelType w:val="hybridMultilevel"/>
    <w:tmpl w:val="480C7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56332"/>
    <w:multiLevelType w:val="hybridMultilevel"/>
    <w:tmpl w:val="FBA444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262C1"/>
    <w:multiLevelType w:val="hybridMultilevel"/>
    <w:tmpl w:val="B4B284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1AA0"/>
    <w:multiLevelType w:val="hybridMultilevel"/>
    <w:tmpl w:val="41F47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ED664E"/>
    <w:multiLevelType w:val="hybridMultilevel"/>
    <w:tmpl w:val="244CC81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D77EC7"/>
    <w:multiLevelType w:val="hybridMultilevel"/>
    <w:tmpl w:val="D0561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1259593">
    <w:abstractNumId w:val="5"/>
  </w:num>
  <w:num w:numId="2" w16cid:durableId="1830751226">
    <w:abstractNumId w:val="4"/>
  </w:num>
  <w:num w:numId="3" w16cid:durableId="894122439">
    <w:abstractNumId w:val="1"/>
  </w:num>
  <w:num w:numId="4" w16cid:durableId="1081756947">
    <w:abstractNumId w:val="2"/>
  </w:num>
  <w:num w:numId="5" w16cid:durableId="10961514">
    <w:abstractNumId w:val="3"/>
  </w:num>
  <w:num w:numId="6" w16cid:durableId="201375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bordersDoNotSurroundHeader/>
  <w:bordersDoNotSurroundFooter/>
  <w:proofState w:spelling="clean" w:grammar="clean"/>
  <w:defaultTabStop w:val="96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13"/>
    <w:rsid w:val="00010372"/>
    <w:rsid w:val="00025FEA"/>
    <w:rsid w:val="00064ED0"/>
    <w:rsid w:val="00072C63"/>
    <w:rsid w:val="000911B4"/>
    <w:rsid w:val="00095DD8"/>
    <w:rsid w:val="00096CE4"/>
    <w:rsid w:val="000B22F3"/>
    <w:rsid w:val="000B659D"/>
    <w:rsid w:val="000C3EBE"/>
    <w:rsid w:val="000D7743"/>
    <w:rsid w:val="000E5072"/>
    <w:rsid w:val="000E7DBA"/>
    <w:rsid w:val="000F44B5"/>
    <w:rsid w:val="0014136E"/>
    <w:rsid w:val="00145ED0"/>
    <w:rsid w:val="00172226"/>
    <w:rsid w:val="00175BB9"/>
    <w:rsid w:val="0017769E"/>
    <w:rsid w:val="001906FC"/>
    <w:rsid w:val="001A5FB7"/>
    <w:rsid w:val="001A79CE"/>
    <w:rsid w:val="001B3263"/>
    <w:rsid w:val="001D6206"/>
    <w:rsid w:val="001F050C"/>
    <w:rsid w:val="002076A8"/>
    <w:rsid w:val="00216F3C"/>
    <w:rsid w:val="00231473"/>
    <w:rsid w:val="00254D58"/>
    <w:rsid w:val="00255C23"/>
    <w:rsid w:val="002707D5"/>
    <w:rsid w:val="00276949"/>
    <w:rsid w:val="002B30D1"/>
    <w:rsid w:val="002B41A4"/>
    <w:rsid w:val="002D7BE9"/>
    <w:rsid w:val="002E2316"/>
    <w:rsid w:val="002E647D"/>
    <w:rsid w:val="002F30F4"/>
    <w:rsid w:val="002F7482"/>
    <w:rsid w:val="0030091D"/>
    <w:rsid w:val="003118AF"/>
    <w:rsid w:val="003415A2"/>
    <w:rsid w:val="00342DEB"/>
    <w:rsid w:val="003A34F1"/>
    <w:rsid w:val="003B61A7"/>
    <w:rsid w:val="004044E1"/>
    <w:rsid w:val="00406957"/>
    <w:rsid w:val="00423006"/>
    <w:rsid w:val="0044003F"/>
    <w:rsid w:val="00452E0D"/>
    <w:rsid w:val="00495CD3"/>
    <w:rsid w:val="004C7528"/>
    <w:rsid w:val="004D417C"/>
    <w:rsid w:val="004E74FF"/>
    <w:rsid w:val="00501DDF"/>
    <w:rsid w:val="00533BFB"/>
    <w:rsid w:val="00537D19"/>
    <w:rsid w:val="0055052B"/>
    <w:rsid w:val="00550994"/>
    <w:rsid w:val="00561622"/>
    <w:rsid w:val="00573EBC"/>
    <w:rsid w:val="00576785"/>
    <w:rsid w:val="005C0DB8"/>
    <w:rsid w:val="005E061A"/>
    <w:rsid w:val="00607988"/>
    <w:rsid w:val="00641635"/>
    <w:rsid w:val="0065198B"/>
    <w:rsid w:val="00691700"/>
    <w:rsid w:val="006A0B56"/>
    <w:rsid w:val="006A6B02"/>
    <w:rsid w:val="006D1DEA"/>
    <w:rsid w:val="006D27D4"/>
    <w:rsid w:val="006D448A"/>
    <w:rsid w:val="00712CA9"/>
    <w:rsid w:val="00723E65"/>
    <w:rsid w:val="00725C09"/>
    <w:rsid w:val="00761A13"/>
    <w:rsid w:val="00766ED1"/>
    <w:rsid w:val="00781467"/>
    <w:rsid w:val="0078160D"/>
    <w:rsid w:val="007838EA"/>
    <w:rsid w:val="00792A90"/>
    <w:rsid w:val="0079720D"/>
    <w:rsid w:val="007A25FF"/>
    <w:rsid w:val="007D349C"/>
    <w:rsid w:val="007D63B2"/>
    <w:rsid w:val="007D7524"/>
    <w:rsid w:val="007E1767"/>
    <w:rsid w:val="007E1B9D"/>
    <w:rsid w:val="007E20C5"/>
    <w:rsid w:val="007F1D47"/>
    <w:rsid w:val="0081467C"/>
    <w:rsid w:val="008150AC"/>
    <w:rsid w:val="008173FE"/>
    <w:rsid w:val="00825671"/>
    <w:rsid w:val="008312AD"/>
    <w:rsid w:val="00832100"/>
    <w:rsid w:val="00841130"/>
    <w:rsid w:val="0085105E"/>
    <w:rsid w:val="0086769F"/>
    <w:rsid w:val="008719EF"/>
    <w:rsid w:val="0089202D"/>
    <w:rsid w:val="008E6BC5"/>
    <w:rsid w:val="0090020F"/>
    <w:rsid w:val="009049EF"/>
    <w:rsid w:val="00907FB6"/>
    <w:rsid w:val="00927E97"/>
    <w:rsid w:val="00933C53"/>
    <w:rsid w:val="00954EE5"/>
    <w:rsid w:val="00962AFA"/>
    <w:rsid w:val="0098280B"/>
    <w:rsid w:val="0099615C"/>
    <w:rsid w:val="009B1438"/>
    <w:rsid w:val="009C57D4"/>
    <w:rsid w:val="009E5F9B"/>
    <w:rsid w:val="009F2B93"/>
    <w:rsid w:val="009F3300"/>
    <w:rsid w:val="00A01810"/>
    <w:rsid w:val="00A1295C"/>
    <w:rsid w:val="00A17D3D"/>
    <w:rsid w:val="00A346D3"/>
    <w:rsid w:val="00A42254"/>
    <w:rsid w:val="00A4743E"/>
    <w:rsid w:val="00A63957"/>
    <w:rsid w:val="00A701AF"/>
    <w:rsid w:val="00A91B87"/>
    <w:rsid w:val="00AA4FE9"/>
    <w:rsid w:val="00AB5F6B"/>
    <w:rsid w:val="00AC0666"/>
    <w:rsid w:val="00AC79A8"/>
    <w:rsid w:val="00AF3787"/>
    <w:rsid w:val="00AF7B97"/>
    <w:rsid w:val="00B00CDF"/>
    <w:rsid w:val="00B13342"/>
    <w:rsid w:val="00B13C51"/>
    <w:rsid w:val="00B1547D"/>
    <w:rsid w:val="00B32281"/>
    <w:rsid w:val="00B4470A"/>
    <w:rsid w:val="00B51236"/>
    <w:rsid w:val="00B72A85"/>
    <w:rsid w:val="00B82AE5"/>
    <w:rsid w:val="00B91620"/>
    <w:rsid w:val="00B93A73"/>
    <w:rsid w:val="00BA0BC8"/>
    <w:rsid w:val="00BA217C"/>
    <w:rsid w:val="00BC05FF"/>
    <w:rsid w:val="00BC1ABD"/>
    <w:rsid w:val="00BC2DF8"/>
    <w:rsid w:val="00C20D19"/>
    <w:rsid w:val="00C25FC6"/>
    <w:rsid w:val="00C264DB"/>
    <w:rsid w:val="00C31A5A"/>
    <w:rsid w:val="00C430B0"/>
    <w:rsid w:val="00C432B9"/>
    <w:rsid w:val="00C87739"/>
    <w:rsid w:val="00CC4206"/>
    <w:rsid w:val="00CD1CA9"/>
    <w:rsid w:val="00CD2EF9"/>
    <w:rsid w:val="00CD6109"/>
    <w:rsid w:val="00D058D2"/>
    <w:rsid w:val="00D26313"/>
    <w:rsid w:val="00D715DE"/>
    <w:rsid w:val="00DA4FBC"/>
    <w:rsid w:val="00DE3AF6"/>
    <w:rsid w:val="00E03E89"/>
    <w:rsid w:val="00E27493"/>
    <w:rsid w:val="00E53C52"/>
    <w:rsid w:val="00E72309"/>
    <w:rsid w:val="00E82284"/>
    <w:rsid w:val="00E9443F"/>
    <w:rsid w:val="00EB32AD"/>
    <w:rsid w:val="00EC1CF7"/>
    <w:rsid w:val="00EE5D95"/>
    <w:rsid w:val="00EF18C5"/>
    <w:rsid w:val="00F20747"/>
    <w:rsid w:val="00F54E6C"/>
    <w:rsid w:val="00F62292"/>
    <w:rsid w:val="00F748C7"/>
    <w:rsid w:val="00F77CCA"/>
    <w:rsid w:val="00F86CF0"/>
    <w:rsid w:val="00FB0782"/>
    <w:rsid w:val="00FD1798"/>
    <w:rsid w:val="00FD23D0"/>
    <w:rsid w:val="00FD5137"/>
    <w:rsid w:val="00FF51DA"/>
    <w:rsid w:val="2AE2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1439A"/>
  <w14:defaultImageDpi w14:val="32767"/>
  <w15:chartTrackingRefBased/>
  <w15:docId w15:val="{67506B4F-2CCB-984B-8001-648EB37B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C6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A346D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13"/>
    <w:pPr>
      <w:ind w:leftChars="400" w:left="960"/>
    </w:pPr>
  </w:style>
  <w:style w:type="character" w:customStyle="1" w:styleId="20">
    <w:name w:val="見出し 2 (文字)"/>
    <w:basedOn w:val="a0"/>
    <w:link w:val="2"/>
    <w:uiPriority w:val="9"/>
    <w:rsid w:val="00A346D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072C63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064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ED0"/>
  </w:style>
  <w:style w:type="paragraph" w:styleId="a6">
    <w:name w:val="footer"/>
    <w:basedOn w:val="a"/>
    <w:link w:val="a7"/>
    <w:uiPriority w:val="99"/>
    <w:unhideWhenUsed/>
    <w:rsid w:val="00064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ED0"/>
  </w:style>
  <w:style w:type="character" w:styleId="a8">
    <w:name w:val="Hyperlink"/>
    <w:basedOn w:val="a0"/>
    <w:uiPriority w:val="99"/>
    <w:unhideWhenUsed/>
    <w:rsid w:val="004069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40695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0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4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xtud-nud.com/File/JSEI_AT_format2025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UD デジタル 教科書体 NP-R"/>
        <a:ea typeface="UD デジタル 教科書体 NK-R"/>
        <a:cs typeface=""/>
      </a:majorFont>
      <a:minorFont>
        <a:latin typeface="UD デジタル 教科書体 NK-R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BAD133B23B1D4E99B5A2AF103EB308" ma:contentTypeVersion="11" ma:contentTypeDescription="新しいドキュメントを作成します。" ma:contentTypeScope="" ma:versionID="9363d6028e19a4cc0ec39d779df9cf86">
  <xsd:schema xmlns:xsd="http://www.w3.org/2001/XMLSchema" xmlns:xs="http://www.w3.org/2001/XMLSchema" xmlns:p="http://schemas.microsoft.com/office/2006/metadata/properties" xmlns:ns3="d636d0a3-11e7-440c-9982-71e52be869c4" xmlns:ns4="472e7682-3cab-439b-b73d-5b70d22c448f" targetNamespace="http://schemas.microsoft.com/office/2006/metadata/properties" ma:root="true" ma:fieldsID="5582f684e0c7eab3533d9f080c391691" ns3:_="" ns4:_="">
    <xsd:import namespace="d636d0a3-11e7-440c-9982-71e52be869c4"/>
    <xsd:import namespace="472e7682-3cab-439b-b73d-5b70d22c44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6d0a3-11e7-440c-9982-71e52be869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7682-3cab-439b-b73d-5b70d22c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9BEE-D32A-41F4-A17A-0D22FBF9D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88610-4389-4E3D-BBF5-624B22192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9D4C4-7698-4B49-B4E9-AF8535581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6d0a3-11e7-440c-9982-71e52be869c4"/>
    <ds:schemaRef ds:uri="472e7682-3cab-439b-b73d-5b70d22c4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5ECDE-A65D-4BFE-82B0-02172E71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太田容次</dc:creator>
  <cp:keywords/>
  <dc:description/>
  <cp:lastModifiedBy>小川　修史</cp:lastModifiedBy>
  <cp:revision>2</cp:revision>
  <cp:lastPrinted>2025-02-04T03:30:00Z</cp:lastPrinted>
  <dcterms:created xsi:type="dcterms:W3CDTF">2025-02-04T03:30:00Z</dcterms:created>
  <dcterms:modified xsi:type="dcterms:W3CDTF">2025-02-04T03:30:00Z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0x01010052BAD133B23B1D4E99B5A2AF103EB308</vt:lpwstr>
  </property>
</Properties>
</file>